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6480" w14:textId="77777777" w:rsidR="00EE06A3" w:rsidRDefault="00EE06A3" w:rsidP="003B35B8">
      <w:pPr>
        <w:pStyle w:val="NormalWeb"/>
        <w:rPr>
          <w:rStyle w:val="Strong"/>
          <w:rFonts w:eastAsiaTheme="majorEastAsia"/>
        </w:rPr>
      </w:pPr>
    </w:p>
    <w:p w14:paraId="63B0E421" w14:textId="142CB3C3" w:rsidR="00EE06A3" w:rsidRDefault="00EE06A3" w:rsidP="00EE06A3">
      <w:pPr>
        <w:pStyle w:val="NormalWeb"/>
        <w:rPr>
          <w:rStyle w:val="Strong"/>
          <w:rFonts w:eastAsiaTheme="majorEastAsia"/>
        </w:rPr>
      </w:pPr>
      <w:r>
        <w:rPr>
          <w:noProof/>
        </w:rPr>
        <w:drawing>
          <wp:inline distT="0" distB="0" distL="0" distR="0" wp14:anchorId="11F8F74A" wp14:editId="731433CC">
            <wp:extent cx="800100" cy="762000"/>
            <wp:effectExtent l="0" t="0" r="0" b="0"/>
            <wp:docPr id="1487545718" name="Picture 1" descr="A logo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45718" name="Picture 1" descr="A logo with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001" cy="76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5E04A" w14:textId="2D59A8E3" w:rsidR="00EE06A3" w:rsidRDefault="00EE06A3" w:rsidP="00EE06A3">
      <w:pPr>
        <w:pStyle w:val="NormalWeb"/>
        <w:rPr>
          <w:rStyle w:val="Strong"/>
          <w:rFonts w:eastAsiaTheme="majorEastAsia"/>
        </w:rPr>
      </w:pPr>
      <w:r w:rsidRPr="00EE06A3">
        <w:rPr>
          <w:rStyle w:val="Strong"/>
          <w:rFonts w:eastAsiaTheme="majorEastAsia"/>
        </w:rPr>
        <w:t>Respiratory Education Research / Quality Improvement Poster</w:t>
      </w:r>
      <w:r>
        <w:rPr>
          <w:rStyle w:val="Strong"/>
          <w:rFonts w:eastAsiaTheme="majorEastAsia"/>
        </w:rPr>
        <w:t xml:space="preserve"> </w:t>
      </w:r>
    </w:p>
    <w:p w14:paraId="31C0E53F" w14:textId="4FE5FA1C" w:rsidR="003B35B8" w:rsidRPr="00EE06A3" w:rsidRDefault="003B35B8" w:rsidP="003B35B8">
      <w:pPr>
        <w:pStyle w:val="NormalWeb"/>
      </w:pPr>
      <w:r w:rsidRPr="00EE06A3">
        <w:br/>
      </w:r>
      <w:r w:rsidRPr="00EE06A3">
        <w:rPr>
          <w:rStyle w:val="Strong"/>
          <w:rFonts w:eastAsiaTheme="majorEastAsia"/>
        </w:rPr>
        <w:t>Scope and Objectives</w:t>
      </w:r>
    </w:p>
    <w:p w14:paraId="50276133" w14:textId="77777777" w:rsidR="003B35B8" w:rsidRPr="00EE06A3" w:rsidRDefault="003B35B8" w:rsidP="003B35B8">
      <w:pPr>
        <w:pStyle w:val="NormalWeb"/>
        <w:numPr>
          <w:ilvl w:val="0"/>
          <w:numId w:val="2"/>
        </w:numPr>
      </w:pPr>
      <w:r w:rsidRPr="00EE06A3">
        <w:t>To support the advancement of respiratory therapy by promoting high-quality clinical outcomes, patient safety, quality improvement initiatives, education, health policy, healthcare business practices, wellness, and other relevant topics.</w:t>
      </w:r>
    </w:p>
    <w:p w14:paraId="11C8CE07" w14:textId="77777777" w:rsidR="003B35B8" w:rsidRPr="00EE06A3" w:rsidRDefault="003B35B8" w:rsidP="003B35B8">
      <w:pPr>
        <w:pStyle w:val="NormalWeb"/>
        <w:numPr>
          <w:ilvl w:val="0"/>
          <w:numId w:val="2"/>
        </w:numPr>
      </w:pPr>
      <w:r w:rsidRPr="00EE06A3">
        <w:t>To foster scholarly activity within the respiratory care community and increase visibility for professional contributions.</w:t>
      </w:r>
    </w:p>
    <w:p w14:paraId="0BEEE34F" w14:textId="77777777" w:rsidR="00EE06A3" w:rsidRPr="00EE06A3" w:rsidRDefault="003B35B8" w:rsidP="00EE06A3">
      <w:pPr>
        <w:pStyle w:val="NormalWeb"/>
        <w:numPr>
          <w:ilvl w:val="0"/>
          <w:numId w:val="2"/>
        </w:numPr>
      </w:pPr>
      <w:r w:rsidRPr="00EE06A3">
        <w:t>To encourage research and dissemination of findings that contribute to evidence-based recommendations for the enhancement of respiratory therapy practices.</w:t>
      </w:r>
    </w:p>
    <w:p w14:paraId="6FA3EF2F" w14:textId="7D038AC0" w:rsidR="00EE06A3" w:rsidRPr="00EE06A3" w:rsidRDefault="00EE06A3" w:rsidP="00EE06A3">
      <w:pPr>
        <w:pStyle w:val="NormalWeb"/>
        <w:rPr>
          <w:b/>
          <w:bCs/>
        </w:rPr>
      </w:pPr>
      <w:r w:rsidRPr="00EE06A3">
        <w:rPr>
          <w:b/>
          <w:bCs/>
        </w:rPr>
        <w:t xml:space="preserve">Register via email for the poster presentation submitting the following information: </w:t>
      </w:r>
    </w:p>
    <w:p w14:paraId="7F1BD39D" w14:textId="77777777" w:rsidR="00EE06A3" w:rsidRPr="00EE06A3" w:rsidRDefault="00EE06A3" w:rsidP="00EE06A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Name(s) of presenter(s) &amp; AARC member number(s). </w:t>
      </w:r>
    </w:p>
    <w:p w14:paraId="699235E1" w14:textId="77777777" w:rsidR="00EE06A3" w:rsidRPr="00EE06A3" w:rsidRDefault="00EE06A3" w:rsidP="00EE06A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Address </w:t>
      </w:r>
    </w:p>
    <w:p w14:paraId="2929DEB8" w14:textId="77777777" w:rsidR="00EE06A3" w:rsidRPr="00EE06A3" w:rsidRDefault="00EE06A3" w:rsidP="00EE06A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Email &amp; phone number </w:t>
      </w:r>
    </w:p>
    <w:p w14:paraId="4651F47D" w14:textId="1802E372" w:rsidR="00EE06A3" w:rsidRPr="00EE06A3" w:rsidRDefault="00EE06A3" w:rsidP="00EE06A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School / Hospital</w:t>
      </w:r>
    </w:p>
    <w:p w14:paraId="511D295D" w14:textId="5D21431A" w:rsidR="00EE06A3" w:rsidRPr="00EE06A3" w:rsidRDefault="00EE06A3" w:rsidP="00EE06A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RC program director/ Hospital Director</w:t>
      </w:r>
    </w:p>
    <w:p w14:paraId="66C8B956" w14:textId="77777777" w:rsidR="00EE06A3" w:rsidRPr="00EE06A3" w:rsidRDefault="00EE06A3" w:rsidP="00EE06A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Presentation topic</w:t>
      </w:r>
    </w:p>
    <w:p w14:paraId="3D7B0F4E" w14:textId="066E757C" w:rsidR="00EE06A3" w:rsidRPr="00EE06A3" w:rsidRDefault="00EE06A3" w:rsidP="00EE06A3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the subject field of the email should read: “NSRC-Poster Presentation-presenter name(s) – year” </w:t>
      </w:r>
    </w:p>
    <w:p w14:paraId="56BFF061" w14:textId="77777777" w:rsidR="00EE06A3" w:rsidRPr="00EE06A3" w:rsidRDefault="00EE06A3" w:rsidP="00EE06A3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3BB6532" w14:textId="77777777" w:rsidR="00EE06A3" w:rsidRDefault="00EE06A3" w:rsidP="00EE06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What are the poster requirements? </w:t>
      </w:r>
    </w:p>
    <w:p w14:paraId="1349C9AF" w14:textId="77777777" w:rsidR="00B554F5" w:rsidRDefault="00B554F5" w:rsidP="00EE06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9798AB" w14:textId="08C776AD" w:rsidR="00B554F5" w:rsidRDefault="00504C8B" w:rsidP="00EE0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4C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Poster Format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 Participants are encouraged to use the following guidelines:</w:t>
      </w:r>
    </w:p>
    <w:p w14:paraId="6FA69485" w14:textId="007624E1" w:rsidR="00504C8B" w:rsidRPr="00504C8B" w:rsidRDefault="00504C8B" w:rsidP="00504C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PPT Template: SEE ATTACHMENT </w:t>
      </w:r>
    </w:p>
    <w:p w14:paraId="1725E9B0" w14:textId="77777777" w:rsidR="00EE06A3" w:rsidRPr="00EE06A3" w:rsidRDefault="00EE06A3" w:rsidP="00EE06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7DF8C7" w14:textId="67207674" w:rsidR="00EE06A3" w:rsidRPr="00EE06A3" w:rsidRDefault="00B554F5" w:rsidP="00EE06A3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Project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Abstract </w:t>
      </w:r>
      <w:r w:rsidR="00EE06A3"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</w:t>
      </w:r>
      <w:proofErr w:type="gramEnd"/>
      <w:r w:rsidR="00EE06A3"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Participants are encouraged to use the following guidelines: </w:t>
      </w:r>
    </w:p>
    <w:p w14:paraId="74FF6742" w14:textId="1D032FEF" w:rsidR="00B554F5" w:rsidRDefault="00B554F5" w:rsidP="00EE06A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Abstract Template: SEE ATTACHMENT</w:t>
      </w:r>
    </w:p>
    <w:p w14:paraId="16BDDFA2" w14:textId="0B37C14D" w:rsidR="00EE06A3" w:rsidRPr="00EE06A3" w:rsidRDefault="00EE06A3" w:rsidP="00EE06A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Printed text recommendation:     800 – 1200 words (1500 words, maximum suggested).</w:t>
      </w:r>
    </w:p>
    <w:p w14:paraId="0D390E90" w14:textId="77777777" w:rsidR="00EE06A3" w:rsidRPr="00EE06A3" w:rsidRDefault="00EE06A3" w:rsidP="00EE06A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Avoid excessive text, using approximately   1/3 </w:t>
      </w:r>
      <w:proofErr w:type="gramStart"/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text,   </w:t>
      </w:r>
      <w:proofErr w:type="gramEnd"/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1/3 figure(s) and   1/3 blank space.</w:t>
      </w:r>
    </w:p>
    <w:p w14:paraId="60F07371" w14:textId="77777777" w:rsidR="00EE06A3" w:rsidRPr="00EE06A3" w:rsidRDefault="00EE06A3" w:rsidP="00EE06A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Poster materials and text should be viewable at approximately 5-7 feet away.</w:t>
      </w:r>
    </w:p>
    <w:p w14:paraId="03899AAF" w14:textId="77777777" w:rsidR="00EE06A3" w:rsidRPr="00EE06A3" w:rsidRDefault="00EE06A3" w:rsidP="00EE06A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Avoid using “ALL UPPER CASE”. </w:t>
      </w:r>
    </w:p>
    <w:p w14:paraId="50FFDCE0" w14:textId="77777777" w:rsidR="00EE06A3" w:rsidRPr="00EE06A3" w:rsidRDefault="00EE06A3" w:rsidP="00EE06A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Consider using </w:t>
      </w:r>
      <w:r w:rsidRPr="00EE06A3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italics</w:t>
      </w: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E06A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bold face</w:t>
      </w: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</w:t>
      </w: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underline</w:t>
      </w: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(but not all 3 at the same time).</w:t>
      </w:r>
    </w:p>
    <w:p w14:paraId="02C96B26" w14:textId="77777777" w:rsidR="00EE06A3" w:rsidRPr="00EE06A3" w:rsidRDefault="00EE06A3" w:rsidP="00EE06A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Use “Left Alignment” and some information presented in “bullet form” if desired.</w:t>
      </w:r>
    </w:p>
    <w:p w14:paraId="04204841" w14:textId="77777777" w:rsidR="00EE06A3" w:rsidRPr="00EE06A3" w:rsidRDefault="00EE06A3" w:rsidP="00EE06A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Consider those who may be color blind (inability to tell </w:t>
      </w:r>
      <w:r w:rsidRPr="00EE06A3">
        <w:rPr>
          <w:rFonts w:ascii="Times New Roman" w:eastAsia="Times New Roman" w:hAnsi="Times New Roman" w:cs="Times New Roman"/>
          <w:color w:val="00B050"/>
          <w:kern w:val="0"/>
          <w:sz w:val="24"/>
          <w:szCs w:val="24"/>
          <w14:ligatures w14:val="none"/>
        </w:rPr>
        <w:t>green</w:t>
      </w: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</w:t>
      </w:r>
      <w:r w:rsidRPr="00EE06A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>red</w:t>
      </w: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6580A8F9" w14:textId="77777777" w:rsidR="00EE06A3" w:rsidRPr="00B554F5" w:rsidRDefault="00EE06A3" w:rsidP="00EE06A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Follow AMA Guidelines for citations and references:  </w:t>
      </w:r>
      <w:hyperlink r:id="rId6" w:history="1">
        <w:r w:rsidRPr="00EE06A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http://www.scribd.com/doc/42208013/Manuscript-Preparat</w:t>
        </w:r>
        <w:r w:rsidRPr="00EE06A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ion-Guide</w:t>
        </w:r>
      </w:hyperlink>
      <w:r w:rsidRPr="00EE06A3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14:ligatures w14:val="none"/>
        </w:rPr>
        <w:t xml:space="preserve">. </w:t>
      </w:r>
    </w:p>
    <w:p w14:paraId="3594095B" w14:textId="77777777" w:rsidR="00B554F5" w:rsidRPr="00EE06A3" w:rsidRDefault="00B554F5" w:rsidP="00B554F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07A0F2" w14:textId="4CEE4592" w:rsidR="00382B3A" w:rsidRDefault="00382B3A" w:rsidP="00382B3A">
      <w:pPr>
        <w:pStyle w:val="NormalWeb"/>
      </w:pPr>
      <w:r w:rsidRPr="00382B3A">
        <w:rPr>
          <w:b/>
          <w:bCs/>
        </w:rPr>
        <w:t>Conference Presentatio</w:t>
      </w:r>
      <w:r>
        <w:rPr>
          <w:b/>
          <w:bCs/>
        </w:rPr>
        <w:t>n</w:t>
      </w:r>
    </w:p>
    <w:p w14:paraId="73A2A369" w14:textId="67E38239" w:rsidR="00382B3A" w:rsidRPr="00EE06A3" w:rsidRDefault="00382B3A" w:rsidP="00382B3A">
      <w:pPr>
        <w:pStyle w:val="NormalWeb"/>
        <w:numPr>
          <w:ilvl w:val="0"/>
          <w:numId w:val="7"/>
        </w:numPr>
      </w:pPr>
      <w:r>
        <w:t xml:space="preserve">The Participants will present the Poster Format-PPT for three minutes and answer questions for two minutes. </w:t>
      </w:r>
    </w:p>
    <w:p w14:paraId="7C16847F" w14:textId="389FDAC6" w:rsidR="003B35B8" w:rsidRPr="00382B3A" w:rsidRDefault="003B35B8" w:rsidP="003B35B8">
      <w:pPr>
        <w:pStyle w:val="NormalWeb"/>
        <w:numPr>
          <w:ilvl w:val="0"/>
          <w:numId w:val="7"/>
        </w:numPr>
      </w:pPr>
      <w:r w:rsidRPr="00EE06A3">
        <w:rPr>
          <w:rStyle w:val="Strong"/>
          <w:rFonts w:eastAsiaTheme="majorEastAsia"/>
        </w:rPr>
        <w:t>Conference Incentive</w:t>
      </w:r>
      <w:r w:rsidRPr="00EE06A3">
        <w:br/>
        <w:t>Authors whose posters are selected for presentation at the annual state conference will receive a discounted registration rate for the event.</w:t>
      </w:r>
    </w:p>
    <w:p w14:paraId="04F4ABAD" w14:textId="77777777" w:rsidR="00EE06A3" w:rsidRPr="00EE06A3" w:rsidRDefault="00EE06A3" w:rsidP="00EE06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How will the posters be judged? </w:t>
      </w:r>
    </w:p>
    <w:p w14:paraId="41AC54BB" w14:textId="5F2B275B" w:rsidR="003B35B8" w:rsidRPr="00DD6F4F" w:rsidRDefault="00DD6F4F" w:rsidP="00DD6F4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the NSRC Rubric</w:t>
      </w:r>
    </w:p>
    <w:p w14:paraId="3373B92F" w14:textId="77777777" w:rsidR="00EE06A3" w:rsidRDefault="00EE06A3" w:rsidP="00EE06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E06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When is the application deadline? </w:t>
      </w:r>
    </w:p>
    <w:p w14:paraId="6179C712" w14:textId="0E81E338" w:rsidR="00CC1428" w:rsidRPr="00DD6F4F" w:rsidRDefault="00CC1428" w:rsidP="00DD6F4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6F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Application deadline for the poster material is January 15</w:t>
      </w:r>
      <w:r w:rsidRPr="00DD6F4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proofErr w:type="gramStart"/>
      <w:r w:rsidRPr="00DD6F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2026</w:t>
      </w:r>
      <w:proofErr w:type="gramEnd"/>
      <w:r w:rsidRPr="00DD6F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 email must be received by midnight. </w:t>
      </w:r>
    </w:p>
    <w:p w14:paraId="79940262" w14:textId="77777777" w:rsidR="00EE06A3" w:rsidRPr="00EE06A3" w:rsidRDefault="00EE06A3" w:rsidP="00EE06A3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</w:pPr>
    </w:p>
    <w:p w14:paraId="0C031218" w14:textId="77777777" w:rsidR="00EE06A3" w:rsidRDefault="00EE06A3" w:rsidP="003B35B8">
      <w:pPr>
        <w:rPr>
          <w:rFonts w:ascii="Times New Roman" w:hAnsi="Times New Roman" w:cs="Times New Roman"/>
          <w:sz w:val="24"/>
          <w:szCs w:val="24"/>
        </w:rPr>
      </w:pPr>
    </w:p>
    <w:p w14:paraId="60D3DE88" w14:textId="77777777" w:rsidR="00B554F5" w:rsidRDefault="00B554F5" w:rsidP="003B35B8">
      <w:pPr>
        <w:rPr>
          <w:rFonts w:ascii="Times New Roman" w:hAnsi="Times New Roman" w:cs="Times New Roman"/>
          <w:sz w:val="24"/>
          <w:szCs w:val="24"/>
        </w:rPr>
      </w:pPr>
    </w:p>
    <w:p w14:paraId="7B463BBB" w14:textId="77777777" w:rsidR="00B554F5" w:rsidRDefault="00B554F5" w:rsidP="003B35B8">
      <w:pPr>
        <w:rPr>
          <w:rFonts w:ascii="Times New Roman" w:hAnsi="Times New Roman" w:cs="Times New Roman"/>
          <w:sz w:val="24"/>
          <w:szCs w:val="24"/>
        </w:rPr>
      </w:pPr>
    </w:p>
    <w:p w14:paraId="39E6A226" w14:textId="77777777" w:rsidR="00B554F5" w:rsidRDefault="00B554F5" w:rsidP="003B35B8">
      <w:pPr>
        <w:rPr>
          <w:rFonts w:ascii="Times New Roman" w:hAnsi="Times New Roman" w:cs="Times New Roman"/>
          <w:sz w:val="24"/>
          <w:szCs w:val="24"/>
        </w:rPr>
      </w:pPr>
    </w:p>
    <w:p w14:paraId="48B7F932" w14:textId="77777777" w:rsidR="00B554F5" w:rsidRDefault="00B554F5" w:rsidP="003B35B8">
      <w:pPr>
        <w:rPr>
          <w:rFonts w:ascii="Times New Roman" w:hAnsi="Times New Roman" w:cs="Times New Roman"/>
          <w:sz w:val="24"/>
          <w:szCs w:val="24"/>
        </w:rPr>
      </w:pPr>
    </w:p>
    <w:p w14:paraId="2738E303" w14:textId="77777777" w:rsidR="00B554F5" w:rsidRDefault="00B554F5" w:rsidP="003B35B8">
      <w:pPr>
        <w:rPr>
          <w:rFonts w:ascii="Times New Roman" w:hAnsi="Times New Roman" w:cs="Times New Roman"/>
          <w:sz w:val="24"/>
          <w:szCs w:val="24"/>
        </w:rPr>
      </w:pPr>
    </w:p>
    <w:p w14:paraId="10187870" w14:textId="77777777" w:rsidR="00B554F5" w:rsidRDefault="00B554F5" w:rsidP="003B35B8">
      <w:pPr>
        <w:rPr>
          <w:rFonts w:ascii="Times New Roman" w:hAnsi="Times New Roman" w:cs="Times New Roman"/>
          <w:sz w:val="24"/>
          <w:szCs w:val="24"/>
        </w:rPr>
      </w:pPr>
    </w:p>
    <w:p w14:paraId="134126F0" w14:textId="77777777" w:rsidR="00B554F5" w:rsidRDefault="00B554F5" w:rsidP="003B35B8">
      <w:pPr>
        <w:rPr>
          <w:rFonts w:ascii="Times New Roman" w:hAnsi="Times New Roman" w:cs="Times New Roman"/>
          <w:sz w:val="24"/>
          <w:szCs w:val="24"/>
        </w:rPr>
      </w:pPr>
    </w:p>
    <w:p w14:paraId="488C692D" w14:textId="77777777" w:rsidR="00B554F5" w:rsidRDefault="00B554F5" w:rsidP="003B35B8">
      <w:pPr>
        <w:rPr>
          <w:rFonts w:ascii="Times New Roman" w:hAnsi="Times New Roman" w:cs="Times New Roman"/>
          <w:sz w:val="24"/>
          <w:szCs w:val="24"/>
        </w:rPr>
      </w:pPr>
    </w:p>
    <w:p w14:paraId="51910015" w14:textId="77777777" w:rsidR="00B554F5" w:rsidRDefault="00B554F5" w:rsidP="003B35B8">
      <w:pPr>
        <w:rPr>
          <w:rFonts w:ascii="Times New Roman" w:hAnsi="Times New Roman" w:cs="Times New Roman"/>
          <w:sz w:val="24"/>
          <w:szCs w:val="24"/>
        </w:rPr>
      </w:pPr>
    </w:p>
    <w:p w14:paraId="679E9065" w14:textId="77777777" w:rsidR="00B554F5" w:rsidRDefault="00B554F5" w:rsidP="003B35B8">
      <w:pPr>
        <w:rPr>
          <w:rFonts w:ascii="Times New Roman" w:hAnsi="Times New Roman" w:cs="Times New Roman"/>
          <w:sz w:val="24"/>
          <w:szCs w:val="24"/>
        </w:rPr>
      </w:pPr>
    </w:p>
    <w:p w14:paraId="780FA8BD" w14:textId="77777777" w:rsidR="00B554F5" w:rsidRDefault="00B554F5" w:rsidP="003B35B8">
      <w:pPr>
        <w:rPr>
          <w:rFonts w:ascii="Times New Roman" w:hAnsi="Times New Roman" w:cs="Times New Roman"/>
          <w:sz w:val="24"/>
          <w:szCs w:val="24"/>
        </w:rPr>
      </w:pPr>
    </w:p>
    <w:p w14:paraId="451A5458" w14:textId="77777777" w:rsidR="00B554F5" w:rsidRDefault="00B554F5" w:rsidP="003B35B8">
      <w:pPr>
        <w:rPr>
          <w:rFonts w:ascii="Times New Roman" w:hAnsi="Times New Roman" w:cs="Times New Roman"/>
          <w:sz w:val="24"/>
          <w:szCs w:val="24"/>
        </w:rPr>
      </w:pPr>
    </w:p>
    <w:p w14:paraId="2BC4511C" w14:textId="77777777" w:rsidR="00B554F5" w:rsidRDefault="00B554F5" w:rsidP="003B35B8">
      <w:pPr>
        <w:rPr>
          <w:rFonts w:ascii="Times New Roman" w:hAnsi="Times New Roman" w:cs="Times New Roman"/>
          <w:sz w:val="24"/>
          <w:szCs w:val="24"/>
        </w:rPr>
      </w:pPr>
    </w:p>
    <w:p w14:paraId="31A43489" w14:textId="77777777" w:rsidR="00B554F5" w:rsidRDefault="00B554F5" w:rsidP="003B35B8">
      <w:pPr>
        <w:rPr>
          <w:rFonts w:ascii="Times New Roman" w:hAnsi="Times New Roman" w:cs="Times New Roman"/>
          <w:sz w:val="24"/>
          <w:szCs w:val="24"/>
        </w:rPr>
      </w:pPr>
    </w:p>
    <w:p w14:paraId="668616AF" w14:textId="77777777" w:rsidR="00B554F5" w:rsidRDefault="00B554F5" w:rsidP="003B35B8">
      <w:pPr>
        <w:rPr>
          <w:rFonts w:ascii="Times New Roman" w:hAnsi="Times New Roman" w:cs="Times New Roman"/>
          <w:sz w:val="24"/>
          <w:szCs w:val="24"/>
        </w:rPr>
      </w:pPr>
    </w:p>
    <w:p w14:paraId="517F9334" w14:textId="77777777" w:rsidR="00B554F5" w:rsidRDefault="00B554F5" w:rsidP="003B35B8">
      <w:pPr>
        <w:rPr>
          <w:rFonts w:ascii="Times New Roman" w:hAnsi="Times New Roman" w:cs="Times New Roman"/>
          <w:sz w:val="24"/>
          <w:szCs w:val="24"/>
        </w:rPr>
      </w:pPr>
    </w:p>
    <w:p w14:paraId="2F02D525" w14:textId="30F0C365" w:rsidR="00382B3A" w:rsidRDefault="00382B3A" w:rsidP="003B3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</w:t>
      </w:r>
      <w:r w:rsidR="00DD6F4F">
        <w:rPr>
          <w:rFonts w:ascii="Times New Roman" w:hAnsi="Times New Roman" w:cs="Times New Roman"/>
          <w:sz w:val="24"/>
          <w:szCs w:val="24"/>
        </w:rPr>
        <w:t>1</w:t>
      </w:r>
    </w:p>
    <w:p w14:paraId="27FF5E6E" w14:textId="7553E847" w:rsidR="00382B3A" w:rsidRDefault="00382B3A" w:rsidP="003B35B8">
      <w:pPr>
        <w:rPr>
          <w:rFonts w:ascii="Times New Roman" w:hAnsi="Times New Roman" w:cs="Times New Roman"/>
          <w:sz w:val="24"/>
          <w:szCs w:val="24"/>
        </w:rPr>
      </w:pPr>
      <w:r w:rsidRPr="00382B3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AD40EFD" wp14:editId="20413C05">
            <wp:extent cx="5452681" cy="3886200"/>
            <wp:effectExtent l="0" t="0" r="0" b="0"/>
            <wp:docPr id="1211937054" name="Picture 1" descr="A screenshot of a scientific pos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937054" name="Picture 1" descr="A screenshot of a scientific pos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6086" cy="388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E808C" w14:textId="77777777" w:rsidR="00DD6F4F" w:rsidRDefault="00DD6F4F" w:rsidP="003B35B8">
      <w:pPr>
        <w:rPr>
          <w:rFonts w:ascii="Times New Roman" w:hAnsi="Times New Roman" w:cs="Times New Roman"/>
          <w:sz w:val="24"/>
          <w:szCs w:val="24"/>
        </w:rPr>
      </w:pPr>
    </w:p>
    <w:p w14:paraId="45CCD06C" w14:textId="77777777" w:rsidR="00DD6F4F" w:rsidRPr="00DD6F4F" w:rsidRDefault="00DD6F4F" w:rsidP="00DD6F4F">
      <w:pPr>
        <w:rPr>
          <w:rFonts w:ascii="Times New Roman" w:hAnsi="Times New Roman" w:cs="Times New Roman"/>
          <w:sz w:val="24"/>
          <w:szCs w:val="24"/>
        </w:rPr>
      </w:pPr>
      <w:r w:rsidRPr="00DD6F4F">
        <w:rPr>
          <w:rFonts w:ascii="Times New Roman" w:hAnsi="Times New Roman" w:cs="Times New Roman"/>
          <w:sz w:val="24"/>
          <w:szCs w:val="24"/>
        </w:rPr>
        <w:t>Attachment 2</w:t>
      </w:r>
    </w:p>
    <w:p w14:paraId="5D649E2B" w14:textId="77777777" w:rsidR="00DD6F4F" w:rsidRPr="00DD6F4F" w:rsidRDefault="00DD6F4F" w:rsidP="00DD6F4F">
      <w:pPr>
        <w:widowControl w:val="0"/>
        <w:spacing w:before="43" w:after="0" w:line="246" w:lineRule="auto"/>
        <w:ind w:left="1440" w:right="93" w:hanging="1340"/>
        <w:jc w:val="center"/>
        <w:rPr>
          <w:rFonts w:eastAsia="Arial" w:cstheme="minorHAnsi"/>
          <w:b/>
          <w:kern w:val="0"/>
          <w:sz w:val="28"/>
          <w:szCs w:val="28"/>
          <w14:ligatures w14:val="none"/>
        </w:rPr>
      </w:pPr>
      <w:r w:rsidRPr="00DD6F4F">
        <w:rPr>
          <w:rFonts w:eastAsia="Arial" w:cstheme="minorHAnsi"/>
          <w:b/>
          <w:kern w:val="0"/>
          <w:sz w:val="28"/>
          <w:szCs w:val="28"/>
          <w14:ligatures w14:val="none"/>
        </w:rPr>
        <w:t>ABSTRACT INFORMATION 2026</w:t>
      </w:r>
    </w:p>
    <w:p w14:paraId="7814B6C7" w14:textId="77777777" w:rsidR="00DD6F4F" w:rsidRPr="00DD6F4F" w:rsidRDefault="00DD6F4F" w:rsidP="00DD6F4F">
      <w:pPr>
        <w:widowControl w:val="0"/>
        <w:spacing w:before="43" w:after="0" w:line="246" w:lineRule="auto"/>
        <w:ind w:left="1440" w:right="93" w:hanging="1340"/>
        <w:jc w:val="both"/>
        <w:rPr>
          <w:rFonts w:ascii="Arial" w:eastAsia="Arial" w:hAnsi="Arial"/>
          <w:b/>
          <w:kern w:val="0"/>
          <w:sz w:val="24"/>
          <w:szCs w:val="24"/>
          <w14:ligatures w14:val="none"/>
        </w:rPr>
      </w:pPr>
    </w:p>
    <w:p w14:paraId="4DB4E45B" w14:textId="77777777" w:rsidR="00DD6F4F" w:rsidRPr="00DD6F4F" w:rsidRDefault="00DD6F4F" w:rsidP="00DD6F4F">
      <w:pPr>
        <w:widowControl w:val="0"/>
        <w:spacing w:before="43" w:after="0" w:line="246" w:lineRule="auto"/>
        <w:ind w:left="1440" w:right="93" w:hanging="1340"/>
        <w:jc w:val="both"/>
        <w:rPr>
          <w:rFonts w:eastAsia="Arial" w:cstheme="minorHAnsi"/>
          <w:kern w:val="0"/>
          <w14:ligatures w14:val="none"/>
        </w:rPr>
      </w:pPr>
      <w:r w:rsidRPr="00DD6F4F">
        <w:rPr>
          <w:rFonts w:eastAsia="Arial" w:cstheme="minorHAnsi"/>
          <w:b/>
          <w:kern w:val="0"/>
          <w14:ligatures w14:val="none"/>
        </w:rPr>
        <w:t>Title:</w:t>
      </w:r>
      <w:r w:rsidRPr="00DD6F4F">
        <w:rPr>
          <w:rFonts w:eastAsia="Arial" w:cstheme="minorHAnsi"/>
          <w:kern w:val="0"/>
          <w14:ligatures w14:val="none"/>
        </w:rPr>
        <w:tab/>
        <w:t xml:space="preserve">“Insert Title” </w:t>
      </w:r>
    </w:p>
    <w:p w14:paraId="2FA95ED6" w14:textId="77777777" w:rsidR="00DD6F4F" w:rsidRPr="00DD6F4F" w:rsidRDefault="00DD6F4F" w:rsidP="00DD6F4F">
      <w:pPr>
        <w:widowControl w:val="0"/>
        <w:spacing w:before="43" w:after="0" w:line="246" w:lineRule="auto"/>
        <w:ind w:left="100" w:right="93"/>
        <w:jc w:val="both"/>
        <w:rPr>
          <w:rFonts w:eastAsia="Arial" w:cstheme="minorHAnsi"/>
          <w:kern w:val="0"/>
          <w14:ligatures w14:val="none"/>
        </w:rPr>
      </w:pPr>
    </w:p>
    <w:p w14:paraId="0FA8012D" w14:textId="77777777" w:rsidR="00DD6F4F" w:rsidRPr="00DD6F4F" w:rsidRDefault="00DD6F4F" w:rsidP="00DD6F4F">
      <w:pPr>
        <w:widowControl w:val="0"/>
        <w:spacing w:before="43" w:after="0" w:line="246" w:lineRule="auto"/>
        <w:ind w:left="100" w:right="93"/>
        <w:jc w:val="both"/>
        <w:rPr>
          <w:rFonts w:eastAsia="Arial" w:cstheme="minorHAnsi"/>
          <w:kern w:val="0"/>
          <w14:ligatures w14:val="none"/>
        </w:rPr>
      </w:pPr>
      <w:r w:rsidRPr="00DD6F4F">
        <w:rPr>
          <w:rFonts w:eastAsia="Arial" w:cstheme="minorHAnsi"/>
          <w:b/>
          <w:kern w:val="0"/>
          <w14:ligatures w14:val="none"/>
        </w:rPr>
        <w:t>Resident:</w:t>
      </w:r>
      <w:r w:rsidRPr="00DD6F4F">
        <w:rPr>
          <w:rFonts w:eastAsia="Arial" w:cstheme="minorHAnsi"/>
          <w:kern w:val="0"/>
          <w14:ligatures w14:val="none"/>
        </w:rPr>
        <w:tab/>
        <w:t>Name and Degree</w:t>
      </w:r>
    </w:p>
    <w:p w14:paraId="3B41CF20" w14:textId="77777777" w:rsidR="00DD6F4F" w:rsidRPr="00DD6F4F" w:rsidRDefault="00DD6F4F" w:rsidP="00DD6F4F">
      <w:pPr>
        <w:widowControl w:val="0"/>
        <w:spacing w:before="43" w:after="0" w:line="246" w:lineRule="auto"/>
        <w:ind w:left="100" w:right="93"/>
        <w:jc w:val="both"/>
        <w:rPr>
          <w:rFonts w:eastAsia="Arial" w:cstheme="minorHAnsi"/>
          <w:kern w:val="0"/>
          <w14:ligatures w14:val="none"/>
        </w:rPr>
      </w:pPr>
    </w:p>
    <w:p w14:paraId="66B3C5CE" w14:textId="77777777" w:rsidR="00DD6F4F" w:rsidRPr="00DD6F4F" w:rsidRDefault="00DD6F4F" w:rsidP="00DD6F4F">
      <w:pPr>
        <w:widowControl w:val="0"/>
        <w:spacing w:before="43" w:after="0" w:line="246" w:lineRule="auto"/>
        <w:ind w:left="100" w:right="93"/>
        <w:jc w:val="both"/>
        <w:rPr>
          <w:rFonts w:eastAsia="Arial" w:cstheme="minorHAnsi"/>
          <w:kern w:val="0"/>
          <w14:ligatures w14:val="none"/>
        </w:rPr>
      </w:pPr>
      <w:r w:rsidRPr="00DD6F4F">
        <w:rPr>
          <w:rFonts w:eastAsia="Arial" w:cstheme="minorHAnsi"/>
          <w:b/>
          <w:kern w:val="0"/>
          <w14:ligatures w14:val="none"/>
        </w:rPr>
        <w:t>Mentor:</w:t>
      </w:r>
      <w:r w:rsidRPr="00DD6F4F">
        <w:rPr>
          <w:rFonts w:eastAsia="Arial" w:cstheme="minorHAnsi"/>
          <w:kern w:val="0"/>
          <w14:ligatures w14:val="none"/>
        </w:rPr>
        <w:tab/>
        <w:t>Faculty/Staff name(s) and title(s)</w:t>
      </w:r>
    </w:p>
    <w:p w14:paraId="19B85F1B" w14:textId="77777777" w:rsidR="00DD6F4F" w:rsidRPr="00DD6F4F" w:rsidRDefault="00DD6F4F" w:rsidP="00DD6F4F">
      <w:pPr>
        <w:widowControl w:val="0"/>
        <w:spacing w:before="43" w:after="0" w:line="246" w:lineRule="auto"/>
        <w:ind w:left="100" w:right="93"/>
        <w:jc w:val="both"/>
        <w:rPr>
          <w:rFonts w:eastAsia="Arial" w:cstheme="minorHAnsi"/>
          <w:kern w:val="0"/>
          <w14:ligatures w14:val="none"/>
        </w:rPr>
      </w:pPr>
    </w:p>
    <w:p w14:paraId="51255E88" w14:textId="77777777" w:rsidR="00DD6F4F" w:rsidRPr="00DD6F4F" w:rsidRDefault="00DD6F4F" w:rsidP="00DD6F4F">
      <w:pPr>
        <w:widowControl w:val="0"/>
        <w:spacing w:before="43" w:after="0" w:line="246" w:lineRule="auto"/>
        <w:ind w:left="100" w:right="93"/>
        <w:jc w:val="both"/>
        <w:rPr>
          <w:rFonts w:eastAsia="Arial" w:cstheme="minorHAnsi"/>
          <w:b/>
          <w:kern w:val="0"/>
          <w14:ligatures w14:val="none"/>
        </w:rPr>
      </w:pPr>
      <w:r w:rsidRPr="00DD6F4F">
        <w:rPr>
          <w:rFonts w:eastAsia="Arial" w:cstheme="minorHAnsi"/>
          <w:b/>
          <w:kern w:val="0"/>
          <w14:ligatures w14:val="none"/>
        </w:rPr>
        <w:t>Background</w:t>
      </w:r>
      <w:proofErr w:type="gramStart"/>
      <w:r w:rsidRPr="00DD6F4F">
        <w:rPr>
          <w:rFonts w:eastAsia="Arial" w:cstheme="minorHAnsi"/>
          <w:b/>
          <w:kern w:val="0"/>
          <w14:ligatures w14:val="none"/>
        </w:rPr>
        <w:t xml:space="preserve">:  </w:t>
      </w:r>
      <w:r w:rsidRPr="00DD6F4F">
        <w:rPr>
          <w:rFonts w:eastAsia="Arial" w:cstheme="minorHAnsi"/>
          <w:kern w:val="0"/>
          <w14:ligatures w14:val="none"/>
        </w:rPr>
        <w:t>(</w:t>
      </w:r>
      <w:proofErr w:type="gramEnd"/>
      <w:r w:rsidRPr="00DD6F4F">
        <w:rPr>
          <w:rFonts w:eastAsia="Arial" w:cstheme="minorHAnsi"/>
          <w:kern w:val="0"/>
          <w14:ligatures w14:val="none"/>
        </w:rPr>
        <w:t>insert paragraph)</w:t>
      </w:r>
    </w:p>
    <w:p w14:paraId="21A86B70" w14:textId="77777777" w:rsidR="00DD6F4F" w:rsidRPr="00DD6F4F" w:rsidRDefault="00DD6F4F" w:rsidP="00DD6F4F">
      <w:pPr>
        <w:widowControl w:val="0"/>
        <w:spacing w:before="43" w:after="0" w:line="246" w:lineRule="auto"/>
        <w:ind w:right="93"/>
        <w:jc w:val="both"/>
        <w:rPr>
          <w:rFonts w:eastAsia="Arial" w:cstheme="minorHAnsi"/>
          <w:b/>
          <w:kern w:val="0"/>
          <w14:ligatures w14:val="none"/>
        </w:rPr>
      </w:pPr>
    </w:p>
    <w:p w14:paraId="552E6DF8" w14:textId="77777777" w:rsidR="00DD6F4F" w:rsidRPr="00DD6F4F" w:rsidRDefault="00DD6F4F" w:rsidP="00DD6F4F">
      <w:pPr>
        <w:widowControl w:val="0"/>
        <w:spacing w:before="43" w:after="0" w:line="246" w:lineRule="auto"/>
        <w:ind w:left="100" w:right="93"/>
        <w:jc w:val="both"/>
        <w:rPr>
          <w:rFonts w:eastAsia="Arial" w:cstheme="minorHAnsi"/>
          <w:kern w:val="0"/>
          <w14:ligatures w14:val="none"/>
        </w:rPr>
      </w:pPr>
      <w:r w:rsidRPr="00DD6F4F">
        <w:rPr>
          <w:rFonts w:eastAsia="Arial" w:cstheme="minorHAnsi"/>
          <w:b/>
          <w:kern w:val="0"/>
          <w14:ligatures w14:val="none"/>
        </w:rPr>
        <w:t>Objective</w:t>
      </w:r>
      <w:proofErr w:type="gramStart"/>
      <w:r w:rsidRPr="00DD6F4F">
        <w:rPr>
          <w:rFonts w:eastAsia="Arial" w:cstheme="minorHAnsi"/>
          <w:b/>
          <w:kern w:val="0"/>
          <w14:ligatures w14:val="none"/>
        </w:rPr>
        <w:t>:</w:t>
      </w:r>
      <w:r w:rsidRPr="00DD6F4F">
        <w:rPr>
          <w:rFonts w:eastAsia="Arial" w:cstheme="minorHAnsi"/>
          <w:kern w:val="0"/>
          <w14:ligatures w14:val="none"/>
        </w:rPr>
        <w:t xml:space="preserve">  (</w:t>
      </w:r>
      <w:proofErr w:type="gramEnd"/>
      <w:r w:rsidRPr="00DD6F4F">
        <w:rPr>
          <w:rFonts w:eastAsia="Arial" w:cstheme="minorHAnsi"/>
          <w:kern w:val="0"/>
          <w14:ligatures w14:val="none"/>
        </w:rPr>
        <w:t>insert paragraph)</w:t>
      </w:r>
    </w:p>
    <w:p w14:paraId="713DAB77" w14:textId="77777777" w:rsidR="00DD6F4F" w:rsidRPr="00DD6F4F" w:rsidRDefault="00DD6F4F" w:rsidP="00DD6F4F">
      <w:pPr>
        <w:widowControl w:val="0"/>
        <w:spacing w:before="43" w:after="0" w:line="246" w:lineRule="auto"/>
        <w:ind w:right="93"/>
        <w:jc w:val="both"/>
        <w:rPr>
          <w:rFonts w:eastAsia="Arial" w:cstheme="minorHAnsi"/>
          <w:b/>
          <w:kern w:val="0"/>
          <w14:ligatures w14:val="none"/>
        </w:rPr>
      </w:pPr>
    </w:p>
    <w:p w14:paraId="65E7F568" w14:textId="77777777" w:rsidR="00DD6F4F" w:rsidRPr="00DD6F4F" w:rsidRDefault="00DD6F4F" w:rsidP="00DD6F4F">
      <w:pPr>
        <w:widowControl w:val="0"/>
        <w:spacing w:before="43" w:after="0" w:line="246" w:lineRule="auto"/>
        <w:ind w:left="100" w:right="93"/>
        <w:jc w:val="both"/>
        <w:rPr>
          <w:rFonts w:eastAsia="Arial" w:cstheme="minorHAnsi"/>
          <w:kern w:val="0"/>
          <w14:ligatures w14:val="none"/>
        </w:rPr>
      </w:pPr>
      <w:r w:rsidRPr="00DD6F4F">
        <w:rPr>
          <w:rFonts w:eastAsia="Arial" w:cstheme="minorHAnsi"/>
          <w:b/>
          <w:kern w:val="0"/>
          <w14:ligatures w14:val="none"/>
        </w:rPr>
        <w:t>Methods</w:t>
      </w:r>
      <w:proofErr w:type="gramStart"/>
      <w:r w:rsidRPr="00DD6F4F">
        <w:rPr>
          <w:rFonts w:eastAsia="Arial" w:cstheme="minorHAnsi"/>
          <w:b/>
          <w:kern w:val="0"/>
          <w14:ligatures w14:val="none"/>
        </w:rPr>
        <w:t>:</w:t>
      </w:r>
      <w:r w:rsidRPr="00DD6F4F">
        <w:rPr>
          <w:rFonts w:eastAsia="Arial" w:cstheme="minorHAnsi"/>
          <w:kern w:val="0"/>
          <w14:ligatures w14:val="none"/>
        </w:rPr>
        <w:t xml:space="preserve">  (</w:t>
      </w:r>
      <w:proofErr w:type="gramEnd"/>
      <w:r w:rsidRPr="00DD6F4F">
        <w:rPr>
          <w:rFonts w:eastAsia="Arial" w:cstheme="minorHAnsi"/>
          <w:kern w:val="0"/>
          <w14:ligatures w14:val="none"/>
        </w:rPr>
        <w:t xml:space="preserve">insert paragraph) </w:t>
      </w:r>
    </w:p>
    <w:p w14:paraId="0EBE7651" w14:textId="77777777" w:rsidR="00DD6F4F" w:rsidRPr="00DD6F4F" w:rsidRDefault="00DD6F4F" w:rsidP="00DD6F4F">
      <w:pPr>
        <w:widowControl w:val="0"/>
        <w:spacing w:after="0" w:line="246" w:lineRule="auto"/>
        <w:ind w:left="100" w:right="135"/>
        <w:jc w:val="both"/>
        <w:rPr>
          <w:rFonts w:eastAsia="Arial" w:cstheme="minorHAnsi"/>
          <w:b/>
          <w:kern w:val="0"/>
          <w14:ligatures w14:val="none"/>
        </w:rPr>
      </w:pPr>
    </w:p>
    <w:p w14:paraId="3BCDCB9B" w14:textId="77777777" w:rsidR="00DD6F4F" w:rsidRPr="00DD6F4F" w:rsidRDefault="00DD6F4F" w:rsidP="00DD6F4F">
      <w:pPr>
        <w:widowControl w:val="0"/>
        <w:spacing w:after="0" w:line="246" w:lineRule="auto"/>
        <w:ind w:left="100" w:right="135"/>
        <w:jc w:val="both"/>
        <w:rPr>
          <w:rFonts w:eastAsia="Arial" w:cstheme="minorHAnsi"/>
          <w:b/>
          <w:kern w:val="0"/>
          <w14:ligatures w14:val="none"/>
        </w:rPr>
      </w:pPr>
      <w:r w:rsidRPr="00DD6F4F">
        <w:rPr>
          <w:rFonts w:eastAsia="Arial" w:cstheme="minorHAnsi"/>
          <w:b/>
          <w:kern w:val="0"/>
          <w14:ligatures w14:val="none"/>
        </w:rPr>
        <w:t>Results</w:t>
      </w:r>
      <w:proofErr w:type="gramStart"/>
      <w:r w:rsidRPr="00DD6F4F">
        <w:rPr>
          <w:rFonts w:eastAsia="Arial" w:cstheme="minorHAnsi"/>
          <w:b/>
          <w:kern w:val="0"/>
          <w14:ligatures w14:val="none"/>
        </w:rPr>
        <w:t xml:space="preserve">:  </w:t>
      </w:r>
      <w:r w:rsidRPr="00DD6F4F">
        <w:rPr>
          <w:rFonts w:eastAsia="Arial" w:cstheme="minorHAnsi"/>
          <w:kern w:val="0"/>
          <w14:ligatures w14:val="none"/>
        </w:rPr>
        <w:t>(</w:t>
      </w:r>
      <w:proofErr w:type="gramEnd"/>
      <w:r w:rsidRPr="00DD6F4F">
        <w:rPr>
          <w:rFonts w:eastAsia="Arial" w:cstheme="minorHAnsi"/>
          <w:kern w:val="0"/>
          <w14:ligatures w14:val="none"/>
        </w:rPr>
        <w:t>insert paragraph)</w:t>
      </w:r>
      <w:r w:rsidRPr="00DD6F4F">
        <w:rPr>
          <w:rFonts w:eastAsia="Arial" w:cstheme="minorHAnsi"/>
          <w:b/>
          <w:kern w:val="0"/>
          <w14:ligatures w14:val="none"/>
        </w:rPr>
        <w:t xml:space="preserve"> </w:t>
      </w:r>
    </w:p>
    <w:p w14:paraId="6108CC67" w14:textId="77777777" w:rsidR="00DD6F4F" w:rsidRPr="00DD6F4F" w:rsidRDefault="00DD6F4F" w:rsidP="00DD6F4F">
      <w:pPr>
        <w:widowControl w:val="0"/>
        <w:spacing w:after="0" w:line="246" w:lineRule="auto"/>
        <w:ind w:left="100" w:right="135"/>
        <w:jc w:val="both"/>
        <w:rPr>
          <w:rFonts w:eastAsia="Arial" w:cstheme="minorHAnsi"/>
          <w:b/>
          <w:kern w:val="0"/>
          <w14:ligatures w14:val="none"/>
        </w:rPr>
      </w:pPr>
    </w:p>
    <w:p w14:paraId="208CB5A2" w14:textId="1F84CB84" w:rsidR="00DD6F4F" w:rsidRPr="00DD6F4F" w:rsidRDefault="00DD6F4F" w:rsidP="00DD6F4F">
      <w:pPr>
        <w:widowControl w:val="0"/>
        <w:spacing w:after="0" w:line="246" w:lineRule="auto"/>
        <w:ind w:left="100" w:right="135"/>
        <w:jc w:val="both"/>
        <w:rPr>
          <w:rFonts w:eastAsia="Arial" w:cstheme="minorHAnsi"/>
          <w:kern w:val="0"/>
          <w14:ligatures w14:val="none"/>
        </w:rPr>
      </w:pPr>
      <w:r w:rsidRPr="00DD6F4F">
        <w:rPr>
          <w:rFonts w:eastAsia="Arial" w:cstheme="minorHAnsi"/>
          <w:b/>
          <w:kern w:val="0"/>
          <w14:ligatures w14:val="none"/>
        </w:rPr>
        <w:t>Conclusions</w:t>
      </w:r>
      <w:proofErr w:type="gramStart"/>
      <w:r w:rsidRPr="00DD6F4F">
        <w:rPr>
          <w:rFonts w:eastAsia="Arial" w:cstheme="minorHAnsi"/>
          <w:b/>
          <w:kern w:val="0"/>
          <w14:ligatures w14:val="none"/>
        </w:rPr>
        <w:t>:</w:t>
      </w:r>
      <w:r w:rsidRPr="00DD6F4F">
        <w:rPr>
          <w:rFonts w:eastAsia="Arial" w:cstheme="minorHAnsi"/>
          <w:kern w:val="0"/>
          <w14:ligatures w14:val="none"/>
        </w:rPr>
        <w:t xml:space="preserve">  (</w:t>
      </w:r>
      <w:proofErr w:type="gramEnd"/>
      <w:r w:rsidRPr="00DD6F4F">
        <w:rPr>
          <w:rFonts w:eastAsia="Arial" w:cstheme="minorHAnsi"/>
          <w:kern w:val="0"/>
          <w14:ligatures w14:val="none"/>
        </w:rPr>
        <w:t xml:space="preserve">insert paragraph) </w:t>
      </w:r>
    </w:p>
    <w:sectPr w:rsidR="00DD6F4F" w:rsidRPr="00DD6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187"/>
    <w:multiLevelType w:val="hybridMultilevel"/>
    <w:tmpl w:val="4C7ED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3613"/>
    <w:multiLevelType w:val="hybridMultilevel"/>
    <w:tmpl w:val="66F0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23D4"/>
    <w:multiLevelType w:val="hybridMultilevel"/>
    <w:tmpl w:val="77CA0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D6098"/>
    <w:multiLevelType w:val="hybridMultilevel"/>
    <w:tmpl w:val="A3C2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1588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F062C"/>
    <w:multiLevelType w:val="hybridMultilevel"/>
    <w:tmpl w:val="D2F2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A2060"/>
    <w:multiLevelType w:val="multilevel"/>
    <w:tmpl w:val="5246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D24F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5529254">
    <w:abstractNumId w:val="2"/>
  </w:num>
  <w:num w:numId="2" w16cid:durableId="1696150870">
    <w:abstractNumId w:val="6"/>
  </w:num>
  <w:num w:numId="3" w16cid:durableId="1166629599">
    <w:abstractNumId w:val="7"/>
  </w:num>
  <w:num w:numId="4" w16cid:durableId="1612126068">
    <w:abstractNumId w:val="4"/>
  </w:num>
  <w:num w:numId="5" w16cid:durableId="1798135201">
    <w:abstractNumId w:val="5"/>
  </w:num>
  <w:num w:numId="6" w16cid:durableId="1905334850">
    <w:abstractNumId w:val="1"/>
  </w:num>
  <w:num w:numId="7" w16cid:durableId="545335652">
    <w:abstractNumId w:val="3"/>
  </w:num>
  <w:num w:numId="8" w16cid:durableId="161752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1NjI1MDAzMrO0MDFR0lEKTi0uzszPAykwrgUAmhcr1ywAAAA="/>
  </w:docVars>
  <w:rsids>
    <w:rsidRoot w:val="003B35B8"/>
    <w:rsid w:val="0009050E"/>
    <w:rsid w:val="002967BC"/>
    <w:rsid w:val="00382B3A"/>
    <w:rsid w:val="003B35B8"/>
    <w:rsid w:val="00504C8B"/>
    <w:rsid w:val="00605F98"/>
    <w:rsid w:val="008B5907"/>
    <w:rsid w:val="008E376C"/>
    <w:rsid w:val="009310D1"/>
    <w:rsid w:val="00B554F5"/>
    <w:rsid w:val="00CC1428"/>
    <w:rsid w:val="00DD6F4F"/>
    <w:rsid w:val="00EE06A3"/>
    <w:rsid w:val="00F6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80A7"/>
  <w15:chartTrackingRefBased/>
  <w15:docId w15:val="{FD7C3BF7-118A-4F3C-9C87-EEDA4F5B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5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B3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B35B8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554F5"/>
    <w:pPr>
      <w:widowControl w:val="0"/>
      <w:spacing w:after="0" w:line="240" w:lineRule="auto"/>
      <w:ind w:left="100"/>
    </w:pPr>
    <w:rPr>
      <w:rFonts w:ascii="Arial" w:eastAsia="Arial" w:hAnsi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554F5"/>
    <w:rPr>
      <w:rFonts w:ascii="Arial" w:eastAsia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ribd.com/doc/42208013/Manuscript-Preparation-Gui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Heather</dc:creator>
  <cp:keywords/>
  <dc:description/>
  <cp:lastModifiedBy>Nichols, Heather</cp:lastModifiedBy>
  <cp:revision>4</cp:revision>
  <dcterms:created xsi:type="dcterms:W3CDTF">2025-05-12T14:08:00Z</dcterms:created>
  <dcterms:modified xsi:type="dcterms:W3CDTF">2025-08-11T19:27:00Z</dcterms:modified>
</cp:coreProperties>
</file>